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055" w:rsidRPr="002908B1" w:rsidRDefault="00503055" w:rsidP="00503055">
      <w:pPr>
        <w:shd w:val="clear" w:color="auto" w:fill="FFFFFF"/>
        <w:spacing w:before="109" w:after="109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656565"/>
          <w:sz w:val="24"/>
          <w:szCs w:val="24"/>
          <w:lang w:eastAsia="el-GR"/>
        </w:rPr>
      </w:pPr>
      <w:r w:rsidRPr="002908B1"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lang w:eastAsia="el-GR"/>
        </w:rPr>
        <w:t xml:space="preserve">Εορτασμός 114ης Επετείου </w:t>
      </w:r>
      <w:proofErr w:type="spellStart"/>
      <w:r w:rsidRPr="002908B1"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lang w:eastAsia="el-GR"/>
        </w:rPr>
        <w:t>απο</w:t>
      </w:r>
      <w:proofErr w:type="spellEnd"/>
      <w:r w:rsidRPr="002908B1"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lang w:eastAsia="el-GR"/>
        </w:rPr>
        <w:t xml:space="preserve"> την Απελευθέρωση της Κοζάνης</w:t>
      </w:r>
    </w:p>
    <w:p w:rsidR="00503055" w:rsidRPr="002908B1" w:rsidRDefault="00503055" w:rsidP="00503055">
      <w:pPr>
        <w:shd w:val="clear" w:color="auto" w:fill="FFFFFF"/>
        <w:spacing w:after="390" w:line="240" w:lineRule="auto"/>
        <w:jc w:val="both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  <w:lang w:eastAsia="el-GR"/>
        </w:rPr>
      </w:pPr>
      <w:r w:rsidRPr="002908B1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  <w:lang w:eastAsia="el-GR"/>
        </w:rPr>
        <w:t xml:space="preserve">Την Κυριακή 11 Οκτωβρίου 2026, παρουσία </w:t>
      </w:r>
      <w:r w:rsidRPr="002908B1">
        <w:rPr>
          <w:rFonts w:ascii="Times New Roman" w:eastAsia="Times New Roman" w:hAnsi="Times New Roman" w:cs="Times New Roman"/>
          <w:color w:val="282828"/>
          <w:sz w:val="24"/>
          <w:szCs w:val="24"/>
          <w:bdr w:val="none" w:sz="0" w:space="0" w:color="auto" w:frame="1"/>
          <w:shd w:val="clear" w:color="auto" w:fill="FFFFFF"/>
          <w:lang w:eastAsia="el-GR"/>
        </w:rPr>
        <w:t>της πολιτικής και πολιτειακής ηγεσίας, της Τοπικής Αυτοδιοίκησης, των Ενόπλων Δυνάμεων, των Σωμάτων Ασφαλείας, του Πανεπιστημίου Δυτικής Μακεδονίας, της Εκπαίδευσης, καθώς και φορέων αποστράτων και εφέδρων,</w:t>
      </w:r>
      <w:r w:rsidRPr="002908B1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  <w:lang w:eastAsia="el-GR"/>
        </w:rPr>
        <w:t xml:space="preserve"> η Κοζάνη τίμησε την 114</w:t>
      </w:r>
      <w:r w:rsidRPr="002908B1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  <w:vertAlign w:val="superscript"/>
          <w:lang w:eastAsia="el-GR"/>
        </w:rPr>
        <w:t>η</w:t>
      </w:r>
      <w:r w:rsidRPr="002908B1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  <w:lang w:eastAsia="el-GR"/>
        </w:rPr>
        <w:t xml:space="preserve"> Επέτειο από την απελευθέρωση της από τον Τουρκικό ζυγό και την ένταξή της στον εθνικό κορμό. </w:t>
      </w:r>
      <w:r w:rsidRPr="002908B1">
        <w:rPr>
          <w:rFonts w:ascii="Times New Roman" w:eastAsia="Times New Roman" w:hAnsi="Times New Roman" w:cs="Times New Roman"/>
          <w:color w:val="282828"/>
          <w:sz w:val="24"/>
          <w:szCs w:val="24"/>
          <w:bdr w:val="none" w:sz="0" w:space="0" w:color="auto" w:frame="1"/>
          <w:shd w:val="clear" w:color="auto" w:fill="FFFFFF"/>
          <w:lang w:eastAsia="el-GR"/>
        </w:rPr>
        <w:t xml:space="preserve">Η επέτειος αυτή υπενθυμίζει τον μακρόχρονο αγώνα των Ελλήνων για ελευθερία και ανεξαρτησία. </w:t>
      </w:r>
      <w:r w:rsidRPr="002908B1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  <w:lang w:eastAsia="el-GR"/>
        </w:rPr>
        <w:t>Την ΕΑΑΑ/Παρ. Θ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  <w:lang w:eastAsia="el-GR"/>
        </w:rPr>
        <w:t>εσσαλονίκης</w:t>
      </w:r>
      <w:r w:rsidRPr="002908B1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  <w:lang w:eastAsia="el-GR"/>
        </w:rPr>
        <w:t xml:space="preserve"> εκπροσώπησε ο Πρόεδρος του Παραρτήματος </w:t>
      </w:r>
      <w:proofErr w:type="spellStart"/>
      <w:r w:rsidRPr="002908B1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  <w:lang w:eastAsia="el-GR"/>
        </w:rPr>
        <w:t>Ασμχος</w:t>
      </w:r>
      <w:proofErr w:type="spellEnd"/>
      <w:r w:rsidRPr="002908B1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  <w:lang w:eastAsia="el-GR"/>
        </w:rPr>
        <w:t xml:space="preserve"> </w:t>
      </w:r>
      <w:proofErr w:type="spellStart"/>
      <w:r w:rsidRPr="002908B1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  <w:lang w:eastAsia="el-GR"/>
        </w:rPr>
        <w:t>ε.α</w:t>
      </w:r>
      <w:proofErr w:type="spellEnd"/>
      <w:r w:rsidRPr="002908B1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  <w:lang w:eastAsia="el-GR"/>
        </w:rPr>
        <w:t>. Αθανάσιος Δανιηλίδης ο οποίος κατέθεσε και στεφάνι στο μνημείο πεσόντων.</w:t>
      </w:r>
    </w:p>
    <w:p w:rsidR="00503055" w:rsidRDefault="00503055" w:rsidP="00503055">
      <w:pPr>
        <w:shd w:val="clear" w:color="auto" w:fill="FFFFFF"/>
        <w:spacing w:after="390" w:line="240" w:lineRule="auto"/>
        <w:jc w:val="center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  <w:lang w:eastAsia="el-GR"/>
        </w:rPr>
      </w:pPr>
      <w:r w:rsidRPr="002908B1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  <w:lang w:eastAsia="el-GR"/>
        </w:rPr>
        <w:br/>
      </w:r>
      <w:r w:rsidRPr="00CC4885">
        <w:rPr>
          <w:rFonts w:ascii="Times New Roman" w:eastAsia="Times New Roman" w:hAnsi="Times New Roman" w:cs="Times New Roman"/>
          <w:noProof/>
          <w:color w:val="656565"/>
          <w:sz w:val="24"/>
          <w:szCs w:val="24"/>
          <w:lang w:eastAsia="el-GR"/>
        </w:rPr>
        <w:drawing>
          <wp:inline distT="0" distB="0" distL="0" distR="0">
            <wp:extent cx="4287623" cy="2410691"/>
            <wp:effectExtent l="19050" t="0" r="0" b="0"/>
            <wp:docPr id="5" name="4 - Εικόνα" descr="εικονα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ονα 5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8459" cy="2411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3055" w:rsidRDefault="00503055" w:rsidP="00503055">
      <w:pPr>
        <w:shd w:val="clear" w:color="auto" w:fill="FFFFFF"/>
        <w:spacing w:after="390" w:line="240" w:lineRule="auto"/>
        <w:jc w:val="both"/>
        <w:textAlignment w:val="baseline"/>
        <w:rPr>
          <w:rFonts w:ascii="Times New Roman" w:eastAsia="Times New Roman" w:hAnsi="Times New Roman" w:cs="Times New Roman"/>
          <w:color w:val="656565"/>
          <w:sz w:val="24"/>
          <w:szCs w:val="24"/>
          <w:lang w:eastAsia="el-GR"/>
        </w:rPr>
      </w:pPr>
    </w:p>
    <w:p w:rsidR="00FB76B1" w:rsidRDefault="00503055"/>
    <w:sectPr w:rsidR="00FB76B1" w:rsidSect="0030579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/>
  <w:rsids>
    <w:rsidRoot w:val="00503055"/>
    <w:rsid w:val="0030579E"/>
    <w:rsid w:val="00476911"/>
    <w:rsid w:val="00503055"/>
    <w:rsid w:val="00824494"/>
    <w:rsid w:val="0098288C"/>
    <w:rsid w:val="00B812ED"/>
    <w:rsid w:val="00B85099"/>
    <w:rsid w:val="00B92FB4"/>
    <w:rsid w:val="00BF6857"/>
    <w:rsid w:val="00CC7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030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5030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567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 Mylo</dc:creator>
  <cp:lastModifiedBy>Nick Mylo</cp:lastModifiedBy>
  <cp:revision>1</cp:revision>
  <dcterms:created xsi:type="dcterms:W3CDTF">2026-10-30T17:52:00Z</dcterms:created>
  <dcterms:modified xsi:type="dcterms:W3CDTF">2026-10-30T17:53:00Z</dcterms:modified>
</cp:coreProperties>
</file>