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480" w:rsidRPr="0059317C" w:rsidRDefault="00645480" w:rsidP="0059317C">
      <w:pPr>
        <w:spacing w:before="100" w:beforeAutospacing="1" w:after="100" w:afterAutospacing="1" w:line="240" w:lineRule="auto"/>
        <w:jc w:val="both"/>
        <w:outlineLvl w:val="0"/>
        <w:rPr>
          <w:rFonts w:ascii="Times New Roman" w:eastAsia="Times New Roman" w:hAnsi="Times New Roman" w:cs="Times New Roman"/>
          <w:b/>
          <w:bCs/>
          <w:kern w:val="36"/>
          <w:sz w:val="44"/>
          <w:szCs w:val="44"/>
          <w:lang w:val="el-GR" w:eastAsia="en-GB"/>
        </w:rPr>
      </w:pPr>
      <w:r w:rsidRPr="0059317C">
        <w:rPr>
          <w:rFonts w:ascii="Times New Roman" w:eastAsia="Times New Roman" w:hAnsi="Times New Roman" w:cs="Times New Roman"/>
          <w:b/>
          <w:bCs/>
          <w:kern w:val="36"/>
          <w:sz w:val="44"/>
          <w:szCs w:val="44"/>
          <w:lang w:val="el-GR" w:eastAsia="en-GB"/>
        </w:rPr>
        <w:t>Τριήμερη εκδρομή Μνήμης και Τιμής στην Βασιλειάδα Καστοριάς προς τιμή του πρώτου πεσόντα Αξιωματικού του Β′ΠΠ, υποσμηναγού Ευάγγελου Γιάνναρη</w:t>
      </w:r>
    </w:p>
    <w:p w:rsidR="00645480" w:rsidRDefault="00DD4704" w:rsidP="0059317C">
      <w:pPr>
        <w:spacing w:before="100" w:beforeAutospacing="1" w:after="100" w:afterAutospacing="1" w:line="240" w:lineRule="auto"/>
        <w:rPr>
          <w:rFonts w:ascii="Times New Roman" w:eastAsia="Times New Roman" w:hAnsi="Times New Roman" w:cs="Times New Roman"/>
          <w:color w:val="000000"/>
          <w:sz w:val="24"/>
          <w:szCs w:val="24"/>
          <w:lang w:val="el-GR" w:eastAsia="en-GB"/>
        </w:rPr>
      </w:pPr>
      <w:r w:rsidRPr="00645480">
        <w:rPr>
          <w:rFonts w:ascii="Times New Roman" w:eastAsia="Times New Roman" w:hAnsi="Times New Roman" w:cs="Times New Roman"/>
          <w:noProof/>
          <w:color w:val="000000"/>
          <w:sz w:val="24"/>
          <w:szCs w:val="24"/>
          <w:lang w:val="el-GR" w:eastAsia="el-GR"/>
        </w:rPr>
        <w:drawing>
          <wp:anchor distT="0" distB="0" distL="114300" distR="114300" simplePos="0" relativeHeight="251658240" behindDoc="0" locked="0" layoutInCell="1" allowOverlap="1">
            <wp:simplePos x="0" y="0"/>
            <wp:positionH relativeFrom="column">
              <wp:posOffset>1699260</wp:posOffset>
            </wp:positionH>
            <wp:positionV relativeFrom="paragraph">
              <wp:posOffset>7620</wp:posOffset>
            </wp:positionV>
            <wp:extent cx="1699260" cy="2385060"/>
            <wp:effectExtent l="0" t="0" r="0" b="0"/>
            <wp:wrapSquare wrapText="bothSides"/>
            <wp:docPr id="2" name="Εικόνα 2" descr="D:\Desktop\Γιάνναρης-Ευάγγελος_1ος-νεκρός-Αξκός-30-10-40-e1667197864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esktop\Γιάνναρης-Ευάγγελος_1ος-νεκρός-Αξκός-30-10-40-e1667197864482.png"/>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9260" cy="2385060"/>
                    </a:xfrm>
                    <a:prstGeom prst="rect">
                      <a:avLst/>
                    </a:prstGeom>
                    <a:noFill/>
                    <a:ln>
                      <a:noFill/>
                    </a:ln>
                  </pic:spPr>
                </pic:pic>
              </a:graphicData>
            </a:graphic>
          </wp:anchor>
        </w:drawing>
      </w:r>
      <w:r w:rsidR="0059317C">
        <w:rPr>
          <w:rFonts w:ascii="Times New Roman" w:eastAsia="Times New Roman" w:hAnsi="Times New Roman" w:cs="Times New Roman"/>
          <w:color w:val="000000"/>
          <w:sz w:val="24"/>
          <w:szCs w:val="24"/>
          <w:lang w:val="el-GR" w:eastAsia="en-GB"/>
        </w:rPr>
        <w:br w:type="textWrapping" w:clear="all"/>
      </w:r>
    </w:p>
    <w:p w:rsidR="00645480" w:rsidRPr="008A4619" w:rsidRDefault="0059317C" w:rsidP="0059317C">
      <w:pPr>
        <w:spacing w:before="100" w:beforeAutospacing="1" w:after="100" w:afterAutospacing="1" w:line="240" w:lineRule="auto"/>
        <w:ind w:right="-334"/>
        <w:jc w:val="both"/>
        <w:rPr>
          <w:rFonts w:ascii="Arial" w:eastAsia="Times New Roman" w:hAnsi="Arial" w:cs="Arial"/>
          <w:sz w:val="28"/>
          <w:szCs w:val="28"/>
          <w:lang w:val="el-GR" w:eastAsia="en-GB"/>
        </w:rPr>
      </w:pPr>
      <w:r w:rsidRPr="008A4619">
        <w:rPr>
          <w:rFonts w:ascii="Arial" w:eastAsia="Times New Roman" w:hAnsi="Arial" w:cs="Arial"/>
          <w:color w:val="000000"/>
          <w:sz w:val="28"/>
          <w:szCs w:val="28"/>
          <w:lang w:val="el-GR" w:eastAsia="en-GB"/>
        </w:rPr>
        <w:t xml:space="preserve">     </w:t>
      </w:r>
      <w:r w:rsidR="00645480" w:rsidRPr="008A4619">
        <w:rPr>
          <w:rFonts w:ascii="Arial" w:eastAsia="Times New Roman" w:hAnsi="Arial" w:cs="Arial"/>
          <w:color w:val="000000"/>
          <w:sz w:val="28"/>
          <w:szCs w:val="28"/>
          <w:lang w:val="el-GR" w:eastAsia="en-GB"/>
        </w:rPr>
        <w:t xml:space="preserve">Σας γνωρίζουμε ότι η ΕΑΑΑ </w:t>
      </w:r>
      <w:r w:rsidRPr="008A4619">
        <w:rPr>
          <w:rFonts w:ascii="Arial" w:eastAsia="Times New Roman" w:hAnsi="Arial" w:cs="Arial"/>
          <w:color w:val="000000"/>
          <w:sz w:val="28"/>
          <w:szCs w:val="28"/>
          <w:lang w:val="el-GR" w:eastAsia="en-GB"/>
        </w:rPr>
        <w:t xml:space="preserve">θα συμμετάσχει </w:t>
      </w:r>
      <w:r w:rsidR="00645480" w:rsidRPr="008A4619">
        <w:rPr>
          <w:rFonts w:ascii="Arial" w:eastAsia="Times New Roman" w:hAnsi="Arial" w:cs="Arial"/>
          <w:color w:val="000000"/>
          <w:sz w:val="28"/>
          <w:szCs w:val="28"/>
          <w:lang w:val="el-GR" w:eastAsia="en-GB"/>
        </w:rPr>
        <w:t xml:space="preserve"> </w:t>
      </w:r>
      <w:r w:rsidR="00645480" w:rsidRPr="008A4619">
        <w:rPr>
          <w:rFonts w:ascii="Arial" w:eastAsia="Times New Roman" w:hAnsi="Arial" w:cs="Arial"/>
          <w:color w:val="000000"/>
          <w:sz w:val="28"/>
          <w:szCs w:val="28"/>
          <w:lang w:eastAsia="en-GB"/>
        </w:rPr>
        <w:t> </w:t>
      </w:r>
      <w:r w:rsidRPr="008A4619">
        <w:rPr>
          <w:rFonts w:ascii="Arial" w:eastAsia="Times New Roman" w:hAnsi="Arial" w:cs="Arial"/>
          <w:color w:val="000000"/>
          <w:sz w:val="28"/>
          <w:szCs w:val="28"/>
          <w:lang w:val="el-GR" w:eastAsia="en-GB"/>
        </w:rPr>
        <w:t>στην τελετή</w:t>
      </w:r>
      <w:r w:rsidR="00645480" w:rsidRPr="008A4619">
        <w:rPr>
          <w:rFonts w:ascii="Arial" w:eastAsia="Times New Roman" w:hAnsi="Arial" w:cs="Arial"/>
          <w:color w:val="000000"/>
          <w:sz w:val="28"/>
          <w:szCs w:val="28"/>
          <w:lang w:val="el-GR" w:eastAsia="en-GB"/>
        </w:rPr>
        <w:t xml:space="preserve"> </w:t>
      </w:r>
      <w:r w:rsidRPr="008A4619">
        <w:rPr>
          <w:rFonts w:ascii="Arial" w:eastAsia="Times New Roman" w:hAnsi="Arial" w:cs="Arial"/>
          <w:color w:val="000000"/>
          <w:sz w:val="28"/>
          <w:szCs w:val="28"/>
          <w:lang w:val="el-GR" w:eastAsia="en-GB"/>
        </w:rPr>
        <w:t xml:space="preserve">μνήμης και τιμής του πρώτου πεσόντα Αξιωματικού του Β′ΠΠ, </w:t>
      </w:r>
      <w:r w:rsidR="005F4345" w:rsidRPr="008A4619">
        <w:rPr>
          <w:rFonts w:ascii="Arial" w:eastAsia="Times New Roman" w:hAnsi="Arial" w:cs="Arial"/>
          <w:color w:val="000000"/>
          <w:sz w:val="28"/>
          <w:szCs w:val="28"/>
          <w:lang w:val="el-GR" w:eastAsia="en-GB"/>
        </w:rPr>
        <w:t>Υ</w:t>
      </w:r>
      <w:r w:rsidRPr="008A4619">
        <w:rPr>
          <w:rFonts w:ascii="Arial" w:eastAsia="Times New Roman" w:hAnsi="Arial" w:cs="Arial"/>
          <w:color w:val="000000"/>
          <w:sz w:val="28"/>
          <w:szCs w:val="28"/>
          <w:lang w:val="el-GR" w:eastAsia="en-GB"/>
        </w:rPr>
        <w:t xml:space="preserve">ποσμηναγού Ευάγγελου Γιάνναρη </w:t>
      </w:r>
      <w:r w:rsidR="00DD4704" w:rsidRPr="008A4619">
        <w:rPr>
          <w:rFonts w:ascii="Arial" w:eastAsia="Times New Roman" w:hAnsi="Arial" w:cs="Arial"/>
          <w:color w:val="000000"/>
          <w:sz w:val="28"/>
          <w:szCs w:val="28"/>
          <w:lang w:val="el-GR" w:eastAsia="en-GB"/>
        </w:rPr>
        <w:t xml:space="preserve">, </w:t>
      </w:r>
      <w:r w:rsidRPr="008A4619">
        <w:rPr>
          <w:rFonts w:ascii="Arial" w:eastAsia="Times New Roman" w:hAnsi="Arial" w:cs="Arial"/>
          <w:color w:val="000000"/>
          <w:sz w:val="28"/>
          <w:szCs w:val="28"/>
          <w:lang w:val="el-GR" w:eastAsia="en-GB"/>
        </w:rPr>
        <w:t>στη</w:t>
      </w:r>
      <w:r w:rsidR="00645480" w:rsidRPr="008A4619">
        <w:rPr>
          <w:rFonts w:ascii="Arial" w:eastAsia="Times New Roman" w:hAnsi="Arial" w:cs="Arial"/>
          <w:color w:val="000000"/>
          <w:sz w:val="28"/>
          <w:szCs w:val="28"/>
          <w:lang w:val="el-GR" w:eastAsia="en-GB"/>
        </w:rPr>
        <w:t xml:space="preserve"> Βασιλειάδα Καστοριάς </w:t>
      </w:r>
      <w:r w:rsidR="002242C3" w:rsidRPr="008A4619">
        <w:rPr>
          <w:rFonts w:ascii="Arial" w:eastAsia="Times New Roman" w:hAnsi="Arial" w:cs="Arial"/>
          <w:color w:val="000000"/>
          <w:sz w:val="28"/>
          <w:szCs w:val="28"/>
          <w:lang w:val="el-GR" w:eastAsia="en-GB"/>
        </w:rPr>
        <w:t xml:space="preserve">την </w:t>
      </w:r>
      <w:r w:rsidR="002242C3" w:rsidRPr="008A4619">
        <w:rPr>
          <w:rFonts w:ascii="Arial" w:eastAsia="Times New Roman" w:hAnsi="Arial" w:cs="Arial"/>
          <w:b/>
          <w:bCs/>
          <w:color w:val="000000"/>
          <w:sz w:val="28"/>
          <w:szCs w:val="28"/>
          <w:lang w:val="el-GR" w:eastAsia="en-GB"/>
        </w:rPr>
        <w:t>Κυριακή</w:t>
      </w:r>
      <w:r w:rsidR="002242C3" w:rsidRPr="008A4619">
        <w:rPr>
          <w:rFonts w:ascii="Arial" w:eastAsia="Times New Roman" w:hAnsi="Arial" w:cs="Arial"/>
          <w:color w:val="000000"/>
          <w:sz w:val="28"/>
          <w:szCs w:val="28"/>
          <w:lang w:val="el-GR" w:eastAsia="en-GB"/>
        </w:rPr>
        <w:t xml:space="preserve"> </w:t>
      </w:r>
      <w:r w:rsidR="002242C3" w:rsidRPr="008A4619">
        <w:rPr>
          <w:rFonts w:ascii="Arial" w:eastAsia="Times New Roman" w:hAnsi="Arial" w:cs="Arial"/>
          <w:b/>
          <w:bCs/>
          <w:color w:val="000000"/>
          <w:sz w:val="28"/>
          <w:szCs w:val="28"/>
          <w:lang w:val="el-GR" w:eastAsia="en-GB"/>
        </w:rPr>
        <w:t>2</w:t>
      </w:r>
      <w:r w:rsidR="002A4AD5" w:rsidRPr="008A4619">
        <w:rPr>
          <w:rFonts w:ascii="Arial" w:eastAsia="Times New Roman" w:hAnsi="Arial" w:cs="Arial"/>
          <w:b/>
          <w:bCs/>
          <w:color w:val="000000"/>
          <w:sz w:val="28"/>
          <w:szCs w:val="28"/>
          <w:lang w:val="el-GR" w:eastAsia="en-GB"/>
        </w:rPr>
        <w:t xml:space="preserve"> Νοεμβρίου 202</w:t>
      </w:r>
      <w:r w:rsidR="0019094F" w:rsidRPr="008A4619">
        <w:rPr>
          <w:rFonts w:ascii="Arial" w:eastAsia="Times New Roman" w:hAnsi="Arial" w:cs="Arial"/>
          <w:b/>
          <w:bCs/>
          <w:color w:val="000000"/>
          <w:sz w:val="28"/>
          <w:szCs w:val="28"/>
          <w:lang w:val="el-GR" w:eastAsia="en-GB"/>
        </w:rPr>
        <w:t>5</w:t>
      </w:r>
      <w:r w:rsidR="002A4AD5" w:rsidRPr="008A4619">
        <w:rPr>
          <w:rFonts w:ascii="Arial" w:eastAsia="Times New Roman" w:hAnsi="Arial" w:cs="Arial"/>
          <w:color w:val="000000"/>
          <w:sz w:val="28"/>
          <w:szCs w:val="28"/>
          <w:lang w:val="el-GR" w:eastAsia="en-GB"/>
        </w:rPr>
        <w:t xml:space="preserve"> </w:t>
      </w:r>
      <w:r w:rsidRPr="008A4619">
        <w:rPr>
          <w:rFonts w:ascii="Arial" w:eastAsia="Times New Roman" w:hAnsi="Arial" w:cs="Arial"/>
          <w:color w:val="000000"/>
          <w:sz w:val="28"/>
          <w:szCs w:val="28"/>
          <w:lang w:val="el-GR" w:eastAsia="en-GB"/>
        </w:rPr>
        <w:t>που διοργανώνει ο Δήμος Καστοριάς</w:t>
      </w:r>
      <w:r w:rsidR="008A4619" w:rsidRPr="008A4619">
        <w:rPr>
          <w:rFonts w:ascii="Arial" w:eastAsia="Times New Roman" w:hAnsi="Arial" w:cs="Arial"/>
          <w:color w:val="000000"/>
          <w:sz w:val="28"/>
          <w:szCs w:val="28"/>
          <w:lang w:val="el-GR" w:eastAsia="en-GB"/>
        </w:rPr>
        <w:t>.</w:t>
      </w:r>
      <w:r w:rsidRPr="008A4619">
        <w:rPr>
          <w:rFonts w:ascii="Arial" w:eastAsia="Times New Roman" w:hAnsi="Arial" w:cs="Arial"/>
          <w:color w:val="000000"/>
          <w:sz w:val="28"/>
          <w:szCs w:val="28"/>
          <w:lang w:val="el-GR" w:eastAsia="en-GB"/>
        </w:rPr>
        <w:t xml:space="preserve"> </w:t>
      </w:r>
    </w:p>
    <w:p w:rsidR="00624434" w:rsidRPr="008A4619" w:rsidRDefault="00624434" w:rsidP="00624434">
      <w:pPr>
        <w:pStyle w:val="xydp53d59deemsonormal"/>
        <w:shd w:val="clear" w:color="auto" w:fill="FFFFFF"/>
        <w:spacing w:before="0" w:after="0"/>
        <w:jc w:val="both"/>
        <w:rPr>
          <w:rFonts w:ascii="Helvetica" w:hAnsi="Helvetica" w:cs="Helvetica"/>
          <w:color w:val="242424"/>
          <w:sz w:val="28"/>
          <w:szCs w:val="28"/>
        </w:rPr>
      </w:pPr>
      <w:r w:rsidRPr="008A4619">
        <w:rPr>
          <w:rFonts w:ascii="Arial" w:hAnsi="Arial" w:cs="Arial"/>
          <w:color w:val="000000"/>
          <w:sz w:val="28"/>
          <w:szCs w:val="28"/>
          <w:bdr w:val="none" w:sz="0" w:space="0" w:color="auto" w:frame="1"/>
        </w:rPr>
        <w:t>«Για το σκοπό αυτό η Ένωση θα μισθώσει λεωφορεία 50 θέσεων χρηματοδοτώντας τη μετακίνηση των μελών της, από Αθήνα.</w:t>
      </w:r>
      <w:r w:rsidRPr="008A4619">
        <w:rPr>
          <w:rFonts w:ascii="Helvetica" w:hAnsi="Helvetica" w:cs="Helvetica"/>
          <w:color w:val="242424"/>
          <w:sz w:val="28"/>
          <w:szCs w:val="28"/>
        </w:rPr>
        <w:t> </w:t>
      </w:r>
      <w:r w:rsidRPr="008A4619">
        <w:rPr>
          <w:rFonts w:ascii="Arial" w:hAnsi="Arial" w:cs="Arial"/>
          <w:color w:val="000000"/>
          <w:sz w:val="28"/>
          <w:szCs w:val="28"/>
          <w:bdr w:val="none" w:sz="0" w:space="0" w:color="auto" w:frame="1"/>
        </w:rPr>
        <w:t>Τα παραρτήματα Βόλου. Λάρισας και Θεσσαλονίκης μπορούν να μισθώσουν λεωφορεία για την εκδήλωση αυτή εφόσον υπάρχει πληρότητα συμμετεχόντων σε κάθε λεωφορείο </w:t>
      </w:r>
      <w:r w:rsidRPr="008A4619">
        <w:rPr>
          <w:rFonts w:ascii="Arial" w:hAnsi="Arial" w:cs="Arial"/>
          <w:color w:val="000000"/>
          <w:sz w:val="28"/>
          <w:szCs w:val="28"/>
          <w:u w:val="single"/>
          <w:bdr w:val="none" w:sz="0" w:space="0" w:color="auto" w:frame="1"/>
        </w:rPr>
        <w:t>και μπορεί να καλυφθεί η δαπάνη από τον προϋπολογισμό των παραρτημάτων</w:t>
      </w:r>
      <w:r w:rsidRPr="008A4619">
        <w:rPr>
          <w:rFonts w:ascii="Arial" w:hAnsi="Arial" w:cs="Arial"/>
          <w:color w:val="000000"/>
          <w:sz w:val="28"/>
          <w:szCs w:val="28"/>
          <w:bdr w:val="none" w:sz="0" w:space="0" w:color="auto" w:frame="1"/>
        </w:rPr>
        <w:t> .</w:t>
      </w:r>
      <w:r w:rsidRPr="008A4619">
        <w:rPr>
          <w:rFonts w:ascii="Helvetica" w:hAnsi="Helvetica" w:cs="Helvetica"/>
          <w:color w:val="242424"/>
          <w:sz w:val="28"/>
          <w:szCs w:val="28"/>
        </w:rPr>
        <w:t> </w:t>
      </w:r>
      <w:r w:rsidRPr="008A4619">
        <w:rPr>
          <w:rFonts w:ascii="Arial" w:hAnsi="Arial" w:cs="Arial"/>
          <w:color w:val="000000"/>
          <w:sz w:val="28"/>
          <w:szCs w:val="28"/>
          <w:bdr w:val="none" w:sz="0" w:space="0" w:color="auto" w:frame="1"/>
        </w:rPr>
        <w:t>Πληροφορίες για το πρόγραμμα της  μετακίνησης από Αθήνα καθώς και για το κόστος των διανυκτερεύσεων θα ανακοινωθούν  μετά την επιλογή του πρακτορείου ταξιδίων που θα αναλάβει την μετακίνηση των μελών μας. Πληροφορίες για τις μετακινήσεις των παραρτημάτων στα Τοπικά Συμβούλια των παραρτημάτων</w:t>
      </w:r>
    </w:p>
    <w:p w:rsidR="00624434" w:rsidRDefault="00624434" w:rsidP="00624434">
      <w:pPr>
        <w:pStyle w:val="xydp53d59deemsonormal"/>
        <w:shd w:val="clear" w:color="auto" w:fill="FFFFFF"/>
        <w:spacing w:before="0" w:after="0"/>
        <w:jc w:val="both"/>
        <w:rPr>
          <w:rFonts w:ascii="Arial" w:hAnsi="Arial" w:cs="Arial"/>
          <w:color w:val="000000"/>
          <w:sz w:val="28"/>
          <w:szCs w:val="28"/>
          <w:bdr w:val="none" w:sz="0" w:space="0" w:color="auto" w:frame="1"/>
          <w:lang w:val="en-US"/>
        </w:rPr>
      </w:pPr>
      <w:r w:rsidRPr="008A4619">
        <w:rPr>
          <w:rFonts w:ascii="Arial" w:hAnsi="Arial" w:cs="Arial"/>
          <w:color w:val="000000"/>
          <w:sz w:val="28"/>
          <w:szCs w:val="28"/>
          <w:bdr w:val="none" w:sz="0" w:space="0" w:color="auto" w:frame="1"/>
        </w:rPr>
        <w:t>Για περισσότερες πληροφορίες και δηλώσεις συμμετοχής για το λεωφορεία από Αθήνα απευθυνθείτε στους υπευθύνους του Πνευματικού Κέντρου:</w:t>
      </w:r>
    </w:p>
    <w:p w:rsidR="008A4619" w:rsidRPr="008A4619" w:rsidRDefault="008A4619" w:rsidP="00624434">
      <w:pPr>
        <w:pStyle w:val="xydp53d59deemsonormal"/>
        <w:shd w:val="clear" w:color="auto" w:fill="FFFFFF"/>
        <w:spacing w:before="0" w:after="0"/>
        <w:jc w:val="both"/>
        <w:rPr>
          <w:rFonts w:ascii="Helvetica" w:hAnsi="Helvetica" w:cs="Helvetica"/>
          <w:color w:val="242424"/>
          <w:sz w:val="28"/>
          <w:szCs w:val="28"/>
          <w:lang w:val="en-US"/>
        </w:rPr>
      </w:pPr>
    </w:p>
    <w:p w:rsidR="00624434" w:rsidRPr="008A4619" w:rsidRDefault="00624434" w:rsidP="00624434">
      <w:pPr>
        <w:pStyle w:val="xydp53d59deemsolistparagraph"/>
        <w:shd w:val="clear" w:color="auto" w:fill="FFFFFF"/>
        <w:spacing w:before="0" w:after="0"/>
        <w:jc w:val="both"/>
        <w:rPr>
          <w:rFonts w:ascii="Helvetica" w:hAnsi="Helvetica" w:cs="Helvetica"/>
          <w:color w:val="242424"/>
          <w:sz w:val="28"/>
          <w:szCs w:val="28"/>
        </w:rPr>
      </w:pPr>
      <w:r w:rsidRPr="008A4619">
        <w:rPr>
          <w:rFonts w:ascii="Symbol" w:hAnsi="Symbol" w:cs="Helvetica"/>
          <w:color w:val="000000"/>
          <w:sz w:val="28"/>
          <w:szCs w:val="28"/>
          <w:bdr w:val="none" w:sz="0" w:space="0" w:color="auto" w:frame="1"/>
        </w:rPr>
        <w:lastRenderedPageBreak/>
        <w:t></w:t>
      </w:r>
      <w:r w:rsidRPr="008A4619">
        <w:rPr>
          <w:color w:val="000000"/>
          <w:sz w:val="28"/>
          <w:szCs w:val="28"/>
          <w:bdr w:val="none" w:sz="0" w:space="0" w:color="auto" w:frame="1"/>
        </w:rPr>
        <w:t>         </w:t>
      </w:r>
      <w:r w:rsidRPr="008A4619">
        <w:rPr>
          <w:rFonts w:ascii="Arial" w:hAnsi="Arial" w:cs="Arial"/>
          <w:color w:val="000000"/>
          <w:sz w:val="28"/>
          <w:szCs w:val="28"/>
          <w:bdr w:val="none" w:sz="0" w:space="0" w:color="auto" w:frame="1"/>
        </w:rPr>
        <w:t>Ασμχο ε.α. κ. Ιωάννη Κρανιά            τηλ. 6983525426</w:t>
      </w:r>
    </w:p>
    <w:p w:rsidR="00624434" w:rsidRPr="008A4619" w:rsidRDefault="00624434" w:rsidP="00624434">
      <w:pPr>
        <w:pStyle w:val="xydp53d59deemsolistparagraph"/>
        <w:shd w:val="clear" w:color="auto" w:fill="FFFFFF"/>
        <w:spacing w:before="0" w:after="0"/>
        <w:jc w:val="both"/>
        <w:rPr>
          <w:rFonts w:ascii="Helvetica" w:hAnsi="Helvetica" w:cs="Helvetica"/>
          <w:color w:val="242424"/>
          <w:sz w:val="28"/>
          <w:szCs w:val="28"/>
        </w:rPr>
      </w:pPr>
      <w:r w:rsidRPr="008A4619">
        <w:rPr>
          <w:rFonts w:ascii="Symbol" w:hAnsi="Symbol" w:cs="Helvetica"/>
          <w:color w:val="000000"/>
          <w:sz w:val="28"/>
          <w:szCs w:val="28"/>
          <w:bdr w:val="none" w:sz="0" w:space="0" w:color="auto" w:frame="1"/>
        </w:rPr>
        <w:t></w:t>
      </w:r>
      <w:r w:rsidRPr="008A4619">
        <w:rPr>
          <w:color w:val="000000"/>
          <w:sz w:val="28"/>
          <w:szCs w:val="28"/>
          <w:bdr w:val="none" w:sz="0" w:space="0" w:color="auto" w:frame="1"/>
        </w:rPr>
        <w:t>         </w:t>
      </w:r>
      <w:r w:rsidRPr="008A4619">
        <w:rPr>
          <w:rFonts w:ascii="Arial" w:hAnsi="Arial" w:cs="Arial"/>
          <w:color w:val="000000"/>
          <w:sz w:val="28"/>
          <w:szCs w:val="28"/>
          <w:bdr w:val="none" w:sz="0" w:space="0" w:color="auto" w:frame="1"/>
        </w:rPr>
        <w:t>Ασμχο ε.α. κ. Κων/νο Αναγνωστάκη τηλ. 6983523994»</w:t>
      </w:r>
    </w:p>
    <w:p w:rsidR="00C70B0B" w:rsidRPr="008A4619" w:rsidRDefault="008A4619" w:rsidP="00624434">
      <w:pPr>
        <w:tabs>
          <w:tab w:val="left" w:pos="6540"/>
          <w:tab w:val="right" w:pos="8306"/>
        </w:tabs>
        <w:spacing w:before="100" w:beforeAutospacing="1" w:after="100" w:afterAutospacing="1" w:line="240" w:lineRule="auto"/>
        <w:ind w:left="360"/>
        <w:rPr>
          <w:rFonts w:ascii="Arial" w:eastAsia="Times New Roman" w:hAnsi="Arial" w:cs="Arial"/>
          <w:sz w:val="28"/>
          <w:szCs w:val="28"/>
          <w:lang w:val="el-GR" w:eastAsia="en-GB"/>
        </w:rPr>
      </w:pPr>
      <w:r>
        <w:rPr>
          <w:rFonts w:ascii="Arial" w:eastAsia="Times New Roman" w:hAnsi="Arial" w:cs="Arial"/>
          <w:color w:val="000000"/>
          <w:sz w:val="28"/>
          <w:szCs w:val="28"/>
          <w:lang w:val="en-US" w:eastAsia="en-GB"/>
        </w:rPr>
        <w:t xml:space="preserve">                                             </w:t>
      </w:r>
      <w:r w:rsidR="00701514" w:rsidRPr="008A4619">
        <w:rPr>
          <w:rFonts w:ascii="Arial" w:eastAsia="Times New Roman" w:hAnsi="Arial" w:cs="Arial"/>
          <w:color w:val="000000"/>
          <w:sz w:val="28"/>
          <w:szCs w:val="28"/>
          <w:lang w:val="el-GR" w:eastAsia="en-GB"/>
        </w:rPr>
        <w:t>Τ</w:t>
      </w:r>
      <w:r w:rsidR="00C70B0B" w:rsidRPr="008A4619">
        <w:rPr>
          <w:rFonts w:ascii="Arial" w:eastAsia="Times New Roman" w:hAnsi="Arial" w:cs="Arial"/>
          <w:color w:val="000000"/>
          <w:sz w:val="28"/>
          <w:szCs w:val="28"/>
          <w:lang w:val="el-GR" w:eastAsia="en-GB"/>
        </w:rPr>
        <w:t>ο</w:t>
      </w:r>
      <w:r w:rsidR="00624434" w:rsidRPr="008A4619">
        <w:rPr>
          <w:rFonts w:ascii="Arial" w:eastAsia="Times New Roman" w:hAnsi="Arial" w:cs="Arial"/>
          <w:color w:val="000000"/>
          <w:sz w:val="28"/>
          <w:szCs w:val="28"/>
          <w:lang w:val="el-GR" w:eastAsia="en-GB"/>
        </w:rPr>
        <w:t xml:space="preserve"> Π</w:t>
      </w:r>
      <w:r w:rsidR="00C70B0B" w:rsidRPr="008A4619">
        <w:rPr>
          <w:rFonts w:ascii="Arial" w:eastAsia="Times New Roman" w:hAnsi="Arial" w:cs="Arial"/>
          <w:color w:val="000000"/>
          <w:sz w:val="28"/>
          <w:szCs w:val="28"/>
          <w:lang w:val="el-GR" w:eastAsia="en-GB"/>
        </w:rPr>
        <w:t>νευματικό Κέντρο</w:t>
      </w:r>
      <w:r w:rsidR="002242C3" w:rsidRPr="008A4619">
        <w:rPr>
          <w:rFonts w:ascii="Arial" w:eastAsia="Times New Roman" w:hAnsi="Arial" w:cs="Arial"/>
          <w:color w:val="000000"/>
          <w:sz w:val="28"/>
          <w:szCs w:val="28"/>
          <w:lang w:val="el-GR" w:eastAsia="en-GB"/>
        </w:rPr>
        <w:t xml:space="preserve"> ΕΑΑΑ</w:t>
      </w:r>
    </w:p>
    <w:sectPr w:rsidR="00C70B0B" w:rsidRPr="008A4619" w:rsidSect="009E742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Helvetica">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91338"/>
    <w:multiLevelType w:val="multilevel"/>
    <w:tmpl w:val="01E87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45480"/>
    <w:rsid w:val="00056CFF"/>
    <w:rsid w:val="000E08F7"/>
    <w:rsid w:val="00122A3B"/>
    <w:rsid w:val="00146C87"/>
    <w:rsid w:val="00186F2E"/>
    <w:rsid w:val="0019094F"/>
    <w:rsid w:val="002242C3"/>
    <w:rsid w:val="00231C87"/>
    <w:rsid w:val="002A372C"/>
    <w:rsid w:val="002A4AD5"/>
    <w:rsid w:val="00445231"/>
    <w:rsid w:val="00525D4A"/>
    <w:rsid w:val="0059317C"/>
    <w:rsid w:val="005A5DF3"/>
    <w:rsid w:val="005F4345"/>
    <w:rsid w:val="00624434"/>
    <w:rsid w:val="006301F4"/>
    <w:rsid w:val="00645480"/>
    <w:rsid w:val="0067753B"/>
    <w:rsid w:val="006B67F4"/>
    <w:rsid w:val="006D7440"/>
    <w:rsid w:val="00701514"/>
    <w:rsid w:val="00775411"/>
    <w:rsid w:val="008A4619"/>
    <w:rsid w:val="0090431F"/>
    <w:rsid w:val="00927DE9"/>
    <w:rsid w:val="009313C3"/>
    <w:rsid w:val="00957FDC"/>
    <w:rsid w:val="009E7421"/>
    <w:rsid w:val="00B6305F"/>
    <w:rsid w:val="00B64EA4"/>
    <w:rsid w:val="00C64DA3"/>
    <w:rsid w:val="00C70B0B"/>
    <w:rsid w:val="00C736C3"/>
    <w:rsid w:val="00CB2B8B"/>
    <w:rsid w:val="00CB4BC2"/>
    <w:rsid w:val="00D14F91"/>
    <w:rsid w:val="00DD4631"/>
    <w:rsid w:val="00DD4704"/>
    <w:rsid w:val="00DE252B"/>
    <w:rsid w:val="00E00D06"/>
    <w:rsid w:val="00E73C21"/>
    <w:rsid w:val="00F05CC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08F7"/>
    <w:pPr>
      <w:ind w:left="720"/>
      <w:contextualSpacing/>
    </w:pPr>
  </w:style>
  <w:style w:type="paragraph" w:customStyle="1" w:styleId="xydp53d59deemsonormal">
    <w:name w:val="x_ydp53d59deemsonormal"/>
    <w:basedOn w:val="Normal"/>
    <w:rsid w:val="00624434"/>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paragraph" w:customStyle="1" w:styleId="xydp53d59deemsolistparagraph">
    <w:name w:val="x_ydp53d59deemsolistparagraph"/>
    <w:basedOn w:val="Normal"/>
    <w:rsid w:val="00624434"/>
    <w:pPr>
      <w:spacing w:before="100" w:beforeAutospacing="1" w:after="100" w:afterAutospacing="1" w:line="240" w:lineRule="auto"/>
    </w:pPr>
    <w:rPr>
      <w:rFonts w:ascii="Times New Roman" w:eastAsia="Times New Roman" w:hAnsi="Times New Roman" w:cs="Times New Roman"/>
      <w:sz w:val="24"/>
      <w:szCs w:val="24"/>
      <w:lang w:val="el-GR" w:eastAsia="el-GR"/>
    </w:rPr>
  </w:style>
</w:styles>
</file>

<file path=word/webSettings.xml><?xml version="1.0" encoding="utf-8"?>
<w:webSettings xmlns:r="http://schemas.openxmlformats.org/officeDocument/2006/relationships" xmlns:w="http://schemas.openxmlformats.org/wordprocessingml/2006/main">
  <w:divs>
    <w:div w:id="230308893">
      <w:bodyDiv w:val="1"/>
      <w:marLeft w:val="0"/>
      <w:marRight w:val="0"/>
      <w:marTop w:val="0"/>
      <w:marBottom w:val="0"/>
      <w:divBdr>
        <w:top w:val="none" w:sz="0" w:space="0" w:color="auto"/>
        <w:left w:val="none" w:sz="0" w:space="0" w:color="auto"/>
        <w:bottom w:val="none" w:sz="0" w:space="0" w:color="auto"/>
        <w:right w:val="none" w:sz="0" w:space="0" w:color="auto"/>
      </w:divBdr>
    </w:div>
    <w:div w:id="1104307644">
      <w:bodyDiv w:val="1"/>
      <w:marLeft w:val="0"/>
      <w:marRight w:val="0"/>
      <w:marTop w:val="0"/>
      <w:marBottom w:val="0"/>
      <w:divBdr>
        <w:top w:val="none" w:sz="0" w:space="0" w:color="auto"/>
        <w:left w:val="none" w:sz="0" w:space="0" w:color="auto"/>
        <w:bottom w:val="none" w:sz="0" w:space="0" w:color="auto"/>
        <w:right w:val="none" w:sz="0" w:space="0" w:color="auto"/>
      </w:divBdr>
    </w:div>
    <w:div w:id="1558205329">
      <w:bodyDiv w:val="1"/>
      <w:marLeft w:val="0"/>
      <w:marRight w:val="0"/>
      <w:marTop w:val="0"/>
      <w:marBottom w:val="0"/>
      <w:divBdr>
        <w:top w:val="none" w:sz="0" w:space="0" w:color="auto"/>
        <w:left w:val="none" w:sz="0" w:space="0" w:color="auto"/>
        <w:bottom w:val="none" w:sz="0" w:space="0" w:color="auto"/>
        <w:right w:val="none" w:sz="0" w:space="0" w:color="auto"/>
      </w:divBdr>
    </w:div>
    <w:div w:id="183082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211</Words>
  <Characters>1145</Characters>
  <Application>Microsoft Office Word</Application>
  <DocSecurity>0</DocSecurity>
  <Lines>9</Lines>
  <Paragraphs>2</Paragraphs>
  <ScaleCrop>false</ScaleCrop>
  <HeadingPairs>
    <vt:vector size="4" baseType="variant">
      <vt:variant>
        <vt:lpstr>Τίτλος</vt:lpstr>
      </vt:variant>
      <vt:variant>
        <vt:i4>1</vt:i4>
      </vt:variant>
      <vt:variant>
        <vt:lpstr>Επικεφαλίδες</vt:lpstr>
      </vt:variant>
      <vt:variant>
        <vt:i4>1</vt:i4>
      </vt:variant>
    </vt:vector>
  </HeadingPairs>
  <TitlesOfParts>
    <vt:vector size="2" baseType="lpstr">
      <vt:lpstr/>
      <vt:lpstr>Τριήμερη εκδρομή Μνήμης και Τιμής στην Βασιλειάδα Καστοριάς προς τιμή του πρώτου</vt:lpstr>
    </vt:vector>
  </TitlesOfParts>
  <Company/>
  <LinksUpToDate>false</LinksUpToDate>
  <CharactersWithSpaces>1354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Dimitris Faltaits</dc:creator>
  <cp:lastModifiedBy>GREG</cp:lastModifiedBy>
  <cp:revision>4</cp:revision>
  <cp:lastPrinted>2023-10-17T06:45:00Z</cp:lastPrinted>
  <dcterms:created xsi:type="dcterms:W3CDTF">2025-09-30T16:30:00Z</dcterms:created>
  <dcterms:modified xsi:type="dcterms:W3CDTF">2025-09-30T16:42:00Z</dcterms:modified>
</cp:coreProperties>
</file>